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E896" w14:textId="18CB24DD" w:rsidR="00130128" w:rsidRDefault="00130128" w:rsidP="00546FC6">
      <w:pPr>
        <w:pStyle w:val="NoSpacing"/>
      </w:pPr>
      <w:r w:rsidRPr="0013012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72B0BD7" wp14:editId="2C5DB5FA">
            <wp:simplePos x="0" y="0"/>
            <wp:positionH relativeFrom="column">
              <wp:posOffset>5962650</wp:posOffset>
            </wp:positionH>
            <wp:positionV relativeFrom="paragraph">
              <wp:posOffset>-56515</wp:posOffset>
            </wp:positionV>
            <wp:extent cx="704850" cy="704850"/>
            <wp:effectExtent l="0" t="0" r="0" b="0"/>
            <wp:wrapThrough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F13E343" wp14:editId="7B9323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hrough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128">
        <w:rPr>
          <w:sz w:val="36"/>
          <w:szCs w:val="36"/>
        </w:rPr>
        <w:t>STARBASE PERIODIC ACTIVITY REPORT</w:t>
      </w:r>
      <w:r>
        <w:rPr>
          <w:sz w:val="36"/>
          <w:szCs w:val="36"/>
        </w:rPr>
        <w:t xml:space="preserve"> (</w:t>
      </w:r>
      <w:r w:rsidRPr="00130128">
        <w:rPr>
          <w:sz w:val="36"/>
          <w:szCs w:val="36"/>
        </w:rPr>
        <w:t>SPAR II)</w:t>
      </w:r>
      <w:r w:rsidRPr="00130128">
        <w:t xml:space="preserve">                                                         </w:t>
      </w:r>
    </w:p>
    <w:p w14:paraId="7A0AFFC8" w14:textId="4BC4A067" w:rsidR="00130128" w:rsidRDefault="00130128" w:rsidP="001301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(REVISED FOR USE 7-1-2020)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682"/>
        <w:gridCol w:w="2718"/>
        <w:gridCol w:w="2682"/>
      </w:tblGrid>
      <w:tr w:rsidR="00130128" w14:paraId="605055BF" w14:textId="77777777" w:rsidTr="009F12AF">
        <w:tc>
          <w:tcPr>
            <w:tcW w:w="2754" w:type="dxa"/>
            <w:shd w:val="clear" w:color="auto" w:fill="DBE5F1" w:themeFill="accent1" w:themeFillTint="33"/>
          </w:tcPr>
          <w:p w14:paraId="69AC7DFD" w14:textId="6E4FFFB4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9F12AF">
              <w:rPr>
                <w:b/>
                <w:bCs/>
                <w:sz w:val="20"/>
                <w:szCs w:val="20"/>
              </w:rPr>
              <w:t>arth Date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4" w:type="dxa"/>
          </w:tcPr>
          <w:p w14:paraId="196A4255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14:paraId="6CBE2F0A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Commanding Officer:</w:t>
            </w:r>
          </w:p>
          <w:p w14:paraId="1C7F6E2E" w14:textId="5EC501E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754" w:type="dxa"/>
          </w:tcPr>
          <w:p w14:paraId="5FB29022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0128" w14:paraId="36D84ED2" w14:textId="77777777" w:rsidTr="009F12AF">
        <w:tc>
          <w:tcPr>
            <w:tcW w:w="2754" w:type="dxa"/>
            <w:shd w:val="clear" w:color="auto" w:fill="DBE5F1" w:themeFill="accent1" w:themeFillTint="33"/>
          </w:tcPr>
          <w:p w14:paraId="04F661B9" w14:textId="01A437FE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Period</w:t>
            </w:r>
            <w:r w:rsidR="009F12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4" w:type="dxa"/>
          </w:tcPr>
          <w:p w14:paraId="7B0FA7CE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14:paraId="569EA8F7" w14:textId="77777777" w:rsidR="00130128" w:rsidRDefault="009F12AF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Officer:</w:t>
            </w:r>
          </w:p>
          <w:p w14:paraId="22A5937B" w14:textId="2FF92EE4" w:rsidR="009F12AF" w:rsidRDefault="009F12AF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754" w:type="dxa"/>
          </w:tcPr>
          <w:p w14:paraId="4517A316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0128" w14:paraId="52E97E31" w14:textId="77777777" w:rsidTr="009F12AF">
        <w:tc>
          <w:tcPr>
            <w:tcW w:w="2754" w:type="dxa"/>
            <w:shd w:val="clear" w:color="auto" w:fill="DBE5F1" w:themeFill="accent1" w:themeFillTint="33"/>
          </w:tcPr>
          <w:p w14:paraId="2354A13D" w14:textId="6A4AD66C" w:rsidR="00130128" w:rsidRDefault="009F12AF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Starbase Number:</w:t>
            </w:r>
          </w:p>
        </w:tc>
        <w:tc>
          <w:tcPr>
            <w:tcW w:w="2754" w:type="dxa"/>
          </w:tcPr>
          <w:p w14:paraId="00BA5790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14:paraId="07BDDDD9" w14:textId="71389F12" w:rsidR="00130128" w:rsidRDefault="009F12AF" w:rsidP="00130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Crew on SB:</w:t>
            </w:r>
          </w:p>
        </w:tc>
        <w:tc>
          <w:tcPr>
            <w:tcW w:w="2754" w:type="dxa"/>
          </w:tcPr>
          <w:p w14:paraId="19F47998" w14:textId="77777777" w:rsidR="00130128" w:rsidRDefault="00130128" w:rsidP="00130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7062325" w14:textId="77777777" w:rsidR="009F12AF" w:rsidRDefault="009F12AF" w:rsidP="009F12AF">
      <w:pPr>
        <w:pStyle w:val="NoSpacing"/>
        <w:rPr>
          <w:sz w:val="8"/>
          <w:szCs w:val="8"/>
        </w:rPr>
      </w:pPr>
      <w:r>
        <w:t xml:space="preserve">                                              </w:t>
      </w:r>
    </w:p>
    <w:p w14:paraId="147D75AD" w14:textId="57C9F9F8" w:rsidR="009F12AF" w:rsidRPr="009F12AF" w:rsidRDefault="009F12AF" w:rsidP="009F12AF">
      <w:pPr>
        <w:pStyle w:val="NoSpacing"/>
        <w:jc w:val="center"/>
        <w:rPr>
          <w:b/>
          <w:bCs/>
          <w:sz w:val="20"/>
          <w:szCs w:val="20"/>
        </w:rPr>
      </w:pPr>
      <w:r w:rsidRPr="009F12AF">
        <w:rPr>
          <w:b/>
          <w:bCs/>
        </w:rPr>
        <w:t>PERSONNEL AND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8105"/>
      </w:tblGrid>
      <w:tr w:rsidR="009F12AF" w14:paraId="209A6EEA" w14:textId="77777777" w:rsidTr="00AF310F">
        <w:trPr>
          <w:trHeight w:val="413"/>
        </w:trPr>
        <w:tc>
          <w:tcPr>
            <w:tcW w:w="2718" w:type="dxa"/>
            <w:shd w:val="clear" w:color="auto" w:fill="DBE5F1" w:themeFill="accent1" w:themeFillTint="33"/>
          </w:tcPr>
          <w:p w14:paraId="5A426D2F" w14:textId="17D98831" w:rsidR="009F12AF" w:rsidRPr="009F12AF" w:rsidRDefault="009F12AF" w:rsidP="009F12AF">
            <w:pPr>
              <w:rPr>
                <w:b/>
                <w:bCs/>
                <w:sz w:val="20"/>
                <w:szCs w:val="20"/>
              </w:rPr>
            </w:pPr>
            <w:r w:rsidRPr="009F12AF">
              <w:rPr>
                <w:b/>
                <w:bCs/>
                <w:sz w:val="20"/>
                <w:szCs w:val="20"/>
              </w:rPr>
              <w:t>Promotions Granted:</w:t>
            </w:r>
          </w:p>
        </w:tc>
        <w:tc>
          <w:tcPr>
            <w:tcW w:w="8298" w:type="dxa"/>
          </w:tcPr>
          <w:p w14:paraId="41637C0A" w14:textId="77777777" w:rsidR="009F12AF" w:rsidRPr="009F12AF" w:rsidRDefault="009F12AF" w:rsidP="00AF31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12AF" w14:paraId="06C23884" w14:textId="77777777" w:rsidTr="009F12AF">
        <w:tc>
          <w:tcPr>
            <w:tcW w:w="2718" w:type="dxa"/>
            <w:shd w:val="clear" w:color="auto" w:fill="DBE5F1" w:themeFill="accent1" w:themeFillTint="33"/>
          </w:tcPr>
          <w:p w14:paraId="5F9DD455" w14:textId="6377B30E" w:rsidR="009F12AF" w:rsidRPr="009F12AF" w:rsidRDefault="009F12AF" w:rsidP="009F12AF">
            <w:pPr>
              <w:rPr>
                <w:b/>
                <w:bCs/>
                <w:sz w:val="20"/>
                <w:szCs w:val="20"/>
              </w:rPr>
            </w:pPr>
            <w:r w:rsidRPr="009F12AF">
              <w:rPr>
                <w:b/>
                <w:bCs/>
                <w:sz w:val="20"/>
                <w:szCs w:val="20"/>
              </w:rPr>
              <w:t>Email or Address Changes:</w:t>
            </w:r>
          </w:p>
        </w:tc>
        <w:tc>
          <w:tcPr>
            <w:tcW w:w="8298" w:type="dxa"/>
          </w:tcPr>
          <w:p w14:paraId="44E7AC1A" w14:textId="77777777" w:rsidR="009F12AF" w:rsidRPr="009F12AF" w:rsidRDefault="009F12AF" w:rsidP="00AF310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228582" w14:textId="05A4A6BF" w:rsidR="009F12AF" w:rsidRDefault="009F12AF" w:rsidP="009F12AF">
      <w:pPr>
        <w:pStyle w:val="NoSpacing"/>
        <w:jc w:val="center"/>
        <w:rPr>
          <w:sz w:val="8"/>
          <w:szCs w:val="8"/>
        </w:rPr>
      </w:pPr>
    </w:p>
    <w:p w14:paraId="189DA2E3" w14:textId="606E4A3E" w:rsidR="009F12AF" w:rsidRDefault="009F12AF" w:rsidP="009F12AF">
      <w:pPr>
        <w:pStyle w:val="NoSpacing"/>
        <w:jc w:val="center"/>
        <w:rPr>
          <w:b/>
          <w:bCs/>
        </w:rPr>
      </w:pPr>
      <w:r w:rsidRPr="009F12AF">
        <w:rPr>
          <w:b/>
          <w:bCs/>
        </w:rPr>
        <w:t>STARBASE REGIONAL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103"/>
      </w:tblGrid>
      <w:tr w:rsidR="009F12AF" w14:paraId="00112926" w14:textId="77777777" w:rsidTr="009F12AF">
        <w:tc>
          <w:tcPr>
            <w:tcW w:w="2718" w:type="dxa"/>
            <w:shd w:val="clear" w:color="auto" w:fill="DBE5F1" w:themeFill="accent1" w:themeFillTint="33"/>
          </w:tcPr>
          <w:p w14:paraId="05C4CCA3" w14:textId="3577CC2F" w:rsidR="009F12AF" w:rsidRPr="009F12AF" w:rsidRDefault="009F12A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Meetings, </w:t>
            </w:r>
            <w:r w:rsidR="00AF310F">
              <w:rPr>
                <w:b/>
                <w:bCs/>
                <w:sz w:val="20"/>
                <w:szCs w:val="20"/>
              </w:rPr>
              <w:t>Events, etc.</w:t>
            </w:r>
          </w:p>
        </w:tc>
        <w:tc>
          <w:tcPr>
            <w:tcW w:w="8298" w:type="dxa"/>
          </w:tcPr>
          <w:p w14:paraId="69EB39B1" w14:textId="77777777" w:rsidR="009F12AF" w:rsidRPr="00AF310F" w:rsidRDefault="009F12A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F12AF" w14:paraId="3C4A7914" w14:textId="77777777" w:rsidTr="009F12AF">
        <w:tc>
          <w:tcPr>
            <w:tcW w:w="2718" w:type="dxa"/>
            <w:shd w:val="clear" w:color="auto" w:fill="DBE5F1" w:themeFill="accent1" w:themeFillTint="33"/>
          </w:tcPr>
          <w:p w14:paraId="2D645539" w14:textId="208EE866" w:rsidR="009F12A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 of SFC Crew or Ships Participating</w:t>
            </w:r>
          </w:p>
        </w:tc>
        <w:tc>
          <w:tcPr>
            <w:tcW w:w="8298" w:type="dxa"/>
          </w:tcPr>
          <w:p w14:paraId="7D262AF2" w14:textId="77777777" w:rsidR="009F12AF" w:rsidRPr="00AF310F" w:rsidRDefault="009F12A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D30F79" w14:paraId="08E72F8C" w14:textId="77777777" w:rsidTr="009F12AF">
        <w:tc>
          <w:tcPr>
            <w:tcW w:w="2718" w:type="dxa"/>
            <w:shd w:val="clear" w:color="auto" w:fill="DBE5F1" w:themeFill="accent1" w:themeFillTint="33"/>
          </w:tcPr>
          <w:p w14:paraId="70317AF7" w14:textId="5642F857" w:rsidR="00D30F79" w:rsidRDefault="00D30F79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Recruiting Activities:</w:t>
            </w:r>
          </w:p>
        </w:tc>
        <w:tc>
          <w:tcPr>
            <w:tcW w:w="8298" w:type="dxa"/>
          </w:tcPr>
          <w:p w14:paraId="35473C75" w14:textId="77777777" w:rsidR="00D30F79" w:rsidRPr="00AF310F" w:rsidRDefault="00D30F79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22322FD" w14:textId="7FA8B38E" w:rsidR="009F12AF" w:rsidRDefault="00AF310F" w:rsidP="009F12A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STARBASE </w:t>
      </w:r>
      <w:r w:rsidRPr="00CD6A31">
        <w:rPr>
          <w:b/>
          <w:bCs/>
          <w:u w:val="single"/>
        </w:rPr>
        <w:t>COMMANDER’S</w:t>
      </w:r>
      <w:r>
        <w:rPr>
          <w:b/>
          <w:bCs/>
        </w:rPr>
        <w:t xml:space="preserve">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8089"/>
      </w:tblGrid>
      <w:tr w:rsidR="00AF310F" w14:paraId="15476694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57D1E6E8" w14:textId="532981C4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Meetings/Contacts:</w:t>
            </w:r>
          </w:p>
        </w:tc>
        <w:tc>
          <w:tcPr>
            <w:tcW w:w="8298" w:type="dxa"/>
          </w:tcPr>
          <w:p w14:paraId="2A9445D3" w14:textId="77777777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F310F" w14:paraId="5DED5CA5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6F36F4B5" w14:textId="431EA64D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Names of SFC </w:t>
            </w:r>
            <w:r w:rsidR="00D30F79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embers </w:t>
            </w:r>
            <w:r w:rsidR="00D30F7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nvolved:</w:t>
            </w:r>
          </w:p>
        </w:tc>
        <w:tc>
          <w:tcPr>
            <w:tcW w:w="8298" w:type="dxa"/>
          </w:tcPr>
          <w:p w14:paraId="2A56C5C2" w14:textId="77777777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5FD5097" w14:textId="7A642579" w:rsidR="00AF310F" w:rsidRDefault="00AF310F" w:rsidP="009F12AF">
      <w:pPr>
        <w:pStyle w:val="NoSpacing"/>
        <w:jc w:val="center"/>
        <w:rPr>
          <w:b/>
          <w:bCs/>
          <w:sz w:val="8"/>
          <w:szCs w:val="8"/>
        </w:rPr>
      </w:pPr>
    </w:p>
    <w:p w14:paraId="6EFE9B06" w14:textId="2DDA16E5" w:rsidR="00AF310F" w:rsidRDefault="00AF310F" w:rsidP="009F12A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STARBASE </w:t>
      </w:r>
      <w:r w:rsidR="00D30F79" w:rsidRPr="00CD6A31">
        <w:rPr>
          <w:b/>
          <w:bCs/>
          <w:u w:val="single"/>
        </w:rPr>
        <w:t>CREW</w:t>
      </w:r>
      <w:r>
        <w:rPr>
          <w:b/>
          <w:bCs/>
        </w:rPr>
        <w:t xml:space="preserve">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8109"/>
      </w:tblGrid>
      <w:tr w:rsidR="00AF310F" w14:paraId="716AFF0A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00575558" w14:textId="2EC7D0FD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D30F79">
              <w:rPr>
                <w:b/>
                <w:bCs/>
                <w:sz w:val="20"/>
                <w:szCs w:val="20"/>
              </w:rPr>
              <w:t>tarbase Crew</w:t>
            </w:r>
            <w:r>
              <w:rPr>
                <w:b/>
                <w:bCs/>
                <w:sz w:val="20"/>
                <w:szCs w:val="20"/>
              </w:rPr>
              <w:t xml:space="preserve"> Activities:</w:t>
            </w:r>
          </w:p>
        </w:tc>
        <w:tc>
          <w:tcPr>
            <w:tcW w:w="8298" w:type="dxa"/>
          </w:tcPr>
          <w:p w14:paraId="3171AF9E" w14:textId="32B410A6" w:rsidR="00AF310F" w:rsidRPr="00D30F79" w:rsidRDefault="00D30F79" w:rsidP="00D30F79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(Crewman’s Name &amp; Activity)</w:t>
            </w:r>
          </w:p>
        </w:tc>
      </w:tr>
      <w:tr w:rsidR="00AF310F" w14:paraId="3DA7F811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30C7052A" w14:textId="2BC5B885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Recruiting or Social Media:</w:t>
            </w:r>
          </w:p>
        </w:tc>
        <w:tc>
          <w:tcPr>
            <w:tcW w:w="8298" w:type="dxa"/>
          </w:tcPr>
          <w:p w14:paraId="5E1DF0B3" w14:textId="7FE688A1" w:rsidR="00AF310F" w:rsidRPr="00D30F79" w:rsidRDefault="00D30F79" w:rsidP="00D30F7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(Crewman’s Name &amp; Activity)</w:t>
            </w:r>
          </w:p>
        </w:tc>
      </w:tr>
      <w:tr w:rsidR="00AF310F" w14:paraId="4F31B58A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6FE4735F" w14:textId="30277A7C" w:rsidR="00AF310F" w:rsidRPr="00AF310F" w:rsidRDefault="00AF310F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Charity or Community </w:t>
            </w:r>
            <w:r w:rsidR="00D30F79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vents:</w:t>
            </w:r>
          </w:p>
        </w:tc>
        <w:tc>
          <w:tcPr>
            <w:tcW w:w="8298" w:type="dxa"/>
          </w:tcPr>
          <w:p w14:paraId="2A2B037E" w14:textId="4A1481B9" w:rsidR="00AF310F" w:rsidRPr="00D30F79" w:rsidRDefault="00D30F79" w:rsidP="00D30F7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(Crewman’s Name &amp; Activity)</w:t>
            </w:r>
          </w:p>
        </w:tc>
      </w:tr>
      <w:tr w:rsidR="00AF310F" w14:paraId="426E71FE" w14:textId="77777777" w:rsidTr="00AF310F">
        <w:tc>
          <w:tcPr>
            <w:tcW w:w="2718" w:type="dxa"/>
            <w:shd w:val="clear" w:color="auto" w:fill="DBE5F1" w:themeFill="accent1" w:themeFillTint="33"/>
          </w:tcPr>
          <w:p w14:paraId="410E54E3" w14:textId="614A5D4B" w:rsidR="00AF310F" w:rsidRPr="00AF310F" w:rsidRDefault="00D30F79" w:rsidP="00AF310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Fleet Sponsored Activities:</w:t>
            </w:r>
          </w:p>
        </w:tc>
        <w:tc>
          <w:tcPr>
            <w:tcW w:w="8298" w:type="dxa"/>
          </w:tcPr>
          <w:p w14:paraId="5DDB5591" w14:textId="0FC16C27" w:rsidR="00AF310F" w:rsidRPr="00D30F79" w:rsidRDefault="00D30F79" w:rsidP="00D30F7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(Crewman’s Name &amp; Activity)</w:t>
            </w:r>
          </w:p>
        </w:tc>
      </w:tr>
    </w:tbl>
    <w:p w14:paraId="17BB4F4A" w14:textId="7314DFFA" w:rsidR="00AF310F" w:rsidRDefault="00AF310F" w:rsidP="009F12AF">
      <w:pPr>
        <w:pStyle w:val="NoSpacing"/>
        <w:jc w:val="center"/>
        <w:rPr>
          <w:b/>
          <w:bCs/>
          <w:sz w:val="8"/>
          <w:szCs w:val="8"/>
        </w:rPr>
      </w:pPr>
    </w:p>
    <w:p w14:paraId="02E1814B" w14:textId="5D3304DC" w:rsidR="00D30F79" w:rsidRDefault="00D30F79" w:rsidP="009F12AF">
      <w:pPr>
        <w:pStyle w:val="NoSpacing"/>
        <w:jc w:val="center"/>
        <w:rPr>
          <w:b/>
          <w:bCs/>
        </w:rPr>
      </w:pPr>
      <w:r>
        <w:rPr>
          <w:b/>
          <w:bCs/>
        </w:rPr>
        <w:t>FLEET SPONSORED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103"/>
      </w:tblGrid>
      <w:tr w:rsidR="00D30F79" w14:paraId="57F07FE0" w14:textId="77777777" w:rsidTr="00D30F79">
        <w:tc>
          <w:tcPr>
            <w:tcW w:w="2718" w:type="dxa"/>
            <w:shd w:val="clear" w:color="auto" w:fill="DBE5F1" w:themeFill="accent1" w:themeFillTint="33"/>
          </w:tcPr>
          <w:p w14:paraId="24800669" w14:textId="00DF2A13" w:rsidR="00D30F79" w:rsidRPr="00D30F79" w:rsidRDefault="00C570B5" w:rsidP="00AE1F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Regional/</w:t>
            </w:r>
            <w:r w:rsidR="00AE1F59">
              <w:rPr>
                <w:b/>
                <w:bCs/>
                <w:sz w:val="20"/>
                <w:szCs w:val="20"/>
              </w:rPr>
              <w:t xml:space="preserve">Fleet </w:t>
            </w:r>
            <w:r w:rsidR="00D30F79">
              <w:rPr>
                <w:b/>
                <w:bCs/>
                <w:sz w:val="20"/>
                <w:szCs w:val="20"/>
              </w:rPr>
              <w:t>Event/Meeting</w:t>
            </w:r>
          </w:p>
        </w:tc>
        <w:tc>
          <w:tcPr>
            <w:tcW w:w="8298" w:type="dxa"/>
          </w:tcPr>
          <w:p w14:paraId="5E82B898" w14:textId="1120DF04" w:rsidR="00D30F79" w:rsidRPr="00AE1F59" w:rsidRDefault="00D30F79" w:rsidP="00D30F7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30F79">
              <w:rPr>
                <w:b/>
                <w:bCs/>
                <w:sz w:val="16"/>
                <w:szCs w:val="16"/>
              </w:rPr>
              <w:t>(Member’s Name &amp; Even</w:t>
            </w:r>
            <w:r w:rsidR="00AE1F59">
              <w:rPr>
                <w:b/>
                <w:bCs/>
                <w:sz w:val="16"/>
                <w:szCs w:val="16"/>
              </w:rPr>
              <w:t>t</w:t>
            </w:r>
            <w:r w:rsidRPr="00D30F79">
              <w:rPr>
                <w:b/>
                <w:bCs/>
                <w:sz w:val="16"/>
                <w:szCs w:val="16"/>
              </w:rPr>
              <w:t>)</w:t>
            </w:r>
            <w:r w:rsidR="00AE1F5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30F79" w14:paraId="13F0D359" w14:textId="77777777" w:rsidTr="00D30F79">
        <w:tc>
          <w:tcPr>
            <w:tcW w:w="2718" w:type="dxa"/>
            <w:shd w:val="clear" w:color="auto" w:fill="DBE5F1" w:themeFill="accent1" w:themeFillTint="33"/>
          </w:tcPr>
          <w:p w14:paraId="40669A5A" w14:textId="3FB13080" w:rsidR="00D30F79" w:rsidRPr="00D30F79" w:rsidRDefault="00C570B5" w:rsidP="00AE1F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Regional/</w:t>
            </w:r>
            <w:r w:rsidR="00AE1F59">
              <w:rPr>
                <w:b/>
                <w:bCs/>
                <w:sz w:val="20"/>
                <w:szCs w:val="20"/>
              </w:rPr>
              <w:t>Fleet Activity</w:t>
            </w:r>
          </w:p>
        </w:tc>
        <w:tc>
          <w:tcPr>
            <w:tcW w:w="8298" w:type="dxa"/>
          </w:tcPr>
          <w:p w14:paraId="3B3C50B4" w14:textId="4043D415" w:rsidR="00D30F79" w:rsidRPr="00AE1F59" w:rsidRDefault="00AE1F59" w:rsidP="00AE1F5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30F79">
              <w:rPr>
                <w:b/>
                <w:bCs/>
                <w:sz w:val="16"/>
                <w:szCs w:val="16"/>
              </w:rPr>
              <w:t>(Member’s Name &amp; Even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D30F79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D6A31" w14:paraId="52676223" w14:textId="77777777" w:rsidTr="00D30F79">
        <w:tc>
          <w:tcPr>
            <w:tcW w:w="2718" w:type="dxa"/>
            <w:shd w:val="clear" w:color="auto" w:fill="DBE5F1" w:themeFill="accent1" w:themeFillTint="33"/>
          </w:tcPr>
          <w:p w14:paraId="01DCCD5D" w14:textId="4684D402" w:rsidR="00CD6A31" w:rsidRDefault="00CD6A31" w:rsidP="00AE1F5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Academy Exams Completed:</w:t>
            </w:r>
          </w:p>
        </w:tc>
        <w:tc>
          <w:tcPr>
            <w:tcW w:w="8298" w:type="dxa"/>
          </w:tcPr>
          <w:p w14:paraId="0EBF0D21" w14:textId="04D92E47" w:rsidR="00CD6A31" w:rsidRPr="00D30F79" w:rsidRDefault="00CD6A31" w:rsidP="00AE1F59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(Crewman’s Name &amp; EXAM)</w:t>
            </w:r>
          </w:p>
        </w:tc>
      </w:tr>
    </w:tbl>
    <w:p w14:paraId="094E4251" w14:textId="052C135B" w:rsidR="00D30F79" w:rsidRDefault="00D30F79" w:rsidP="009F12AF">
      <w:pPr>
        <w:pStyle w:val="NoSpacing"/>
        <w:jc w:val="center"/>
        <w:rPr>
          <w:b/>
          <w:bCs/>
          <w:sz w:val="8"/>
          <w:szCs w:val="8"/>
        </w:rPr>
      </w:pPr>
    </w:p>
    <w:p w14:paraId="06EF48DA" w14:textId="0B71005B" w:rsidR="00AE1F59" w:rsidRDefault="002163C9" w:rsidP="009F12A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STARBASE CREW </w:t>
      </w:r>
      <w:r w:rsidR="00AE1F59">
        <w:rPr>
          <w:b/>
          <w:bCs/>
        </w:rPr>
        <w:t>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756" w14:paraId="0612C17C" w14:textId="77777777" w:rsidTr="00785315">
        <w:tc>
          <w:tcPr>
            <w:tcW w:w="11016" w:type="dxa"/>
            <w:shd w:val="clear" w:color="auto" w:fill="DBE5F1" w:themeFill="accent1" w:themeFillTint="33"/>
          </w:tcPr>
          <w:p w14:paraId="03CA61B3" w14:textId="11912BED" w:rsidR="00E24756" w:rsidRDefault="00785315" w:rsidP="009F12AF">
            <w:pPr>
              <w:pStyle w:val="NoSpacing"/>
              <w:jc w:val="center"/>
              <w:rPr>
                <w:b/>
                <w:bCs/>
              </w:rPr>
            </w:pPr>
            <w:r w:rsidRPr="00354924">
              <w:rPr>
                <w:b/>
                <w:bCs/>
                <w:sz w:val="16"/>
                <w:szCs w:val="16"/>
              </w:rPr>
              <w:t>USE THIS SECTION FOR PHOTOS OF MEETINGS, AWAY MISSIONS, ETC. PLEASE LABEL WITH TIME, PLACE, AND IDENTIFYING CAPTION.</w:t>
            </w:r>
          </w:p>
        </w:tc>
      </w:tr>
      <w:tr w:rsidR="00E24756" w14:paraId="35B81F1D" w14:textId="77777777" w:rsidTr="00E24756">
        <w:tc>
          <w:tcPr>
            <w:tcW w:w="11016" w:type="dxa"/>
          </w:tcPr>
          <w:p w14:paraId="37F81B0D" w14:textId="77777777" w:rsidR="00E24756" w:rsidRDefault="00E24756" w:rsidP="009F12AF">
            <w:pPr>
              <w:pStyle w:val="NoSpacing"/>
              <w:jc w:val="center"/>
              <w:rPr>
                <w:b/>
                <w:bCs/>
              </w:rPr>
            </w:pPr>
          </w:p>
          <w:p w14:paraId="6555ABAC" w14:textId="77777777" w:rsidR="00E24756" w:rsidRDefault="00E24756" w:rsidP="00AA15AF">
            <w:pPr>
              <w:pStyle w:val="NoSpacing"/>
              <w:rPr>
                <w:b/>
                <w:bCs/>
              </w:rPr>
            </w:pPr>
          </w:p>
          <w:p w14:paraId="18956108" w14:textId="4432A0F5" w:rsidR="00E24756" w:rsidRDefault="00E24756" w:rsidP="009F12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C2DCC" w14:paraId="59ACB750" w14:textId="77777777" w:rsidTr="00E24756">
        <w:tc>
          <w:tcPr>
            <w:tcW w:w="11016" w:type="dxa"/>
          </w:tcPr>
          <w:p w14:paraId="1A535E33" w14:textId="69E442F4" w:rsidR="00FC2DCC" w:rsidRDefault="00FC2DCC" w:rsidP="00FC2DCC">
            <w:pPr>
              <w:pStyle w:val="NoSpacing"/>
              <w:pBdr>
                <w:bottom w:val="single" w:sz="4" w:space="1" w:color="auto"/>
              </w:pBdr>
              <w:shd w:val="clear" w:color="auto" w:fill="DBE5F1" w:themeFill="accent1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STARBASE COMMANDER COMMENTS/RECOMMENDATIONS</w:t>
            </w:r>
          </w:p>
          <w:p w14:paraId="089BD6E1" w14:textId="77777777" w:rsidR="00FC2DCC" w:rsidRDefault="00FC2DCC" w:rsidP="00FC2DCC">
            <w:pPr>
              <w:pStyle w:val="NoSpacing"/>
              <w:rPr>
                <w:b/>
                <w:bCs/>
              </w:rPr>
            </w:pPr>
          </w:p>
          <w:p w14:paraId="5635EB49" w14:textId="77777777" w:rsidR="00FC2DCC" w:rsidRDefault="00FC2DCC" w:rsidP="009F12AF">
            <w:pPr>
              <w:pStyle w:val="NoSpacing"/>
              <w:jc w:val="center"/>
              <w:rPr>
                <w:b/>
                <w:bCs/>
              </w:rPr>
            </w:pPr>
          </w:p>
          <w:p w14:paraId="13E52AEE" w14:textId="5D8F1C1A" w:rsidR="00FC2DCC" w:rsidRDefault="00FC2DCC" w:rsidP="009F12A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3F173C91" w14:textId="79E4A251" w:rsidR="00AE1F59" w:rsidRDefault="00AE1F59" w:rsidP="009F12AF">
      <w:pPr>
        <w:pStyle w:val="NoSpacing"/>
        <w:jc w:val="center"/>
        <w:rPr>
          <w:b/>
          <w:bCs/>
          <w:sz w:val="8"/>
          <w:szCs w:val="8"/>
        </w:rPr>
      </w:pPr>
    </w:p>
    <w:p w14:paraId="28EBBFED" w14:textId="11F5DD48" w:rsidR="00785315" w:rsidRDefault="00785315" w:rsidP="009F12AF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8013"/>
      </w:tblGrid>
      <w:tr w:rsidR="002163C9" w14:paraId="3BF01D36" w14:textId="77777777" w:rsidTr="002163C9">
        <w:tc>
          <w:tcPr>
            <w:tcW w:w="2808" w:type="dxa"/>
            <w:shd w:val="clear" w:color="auto" w:fill="DBE5F1" w:themeFill="accent1" w:themeFillTint="33"/>
          </w:tcPr>
          <w:p w14:paraId="64FD6D77" w14:textId="18436323" w:rsidR="002163C9" w:rsidRPr="007E3B53" w:rsidRDefault="002163C9" w:rsidP="007E3B5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Starbase Commander’s signature:</w:t>
            </w:r>
          </w:p>
        </w:tc>
        <w:tc>
          <w:tcPr>
            <w:tcW w:w="8208" w:type="dxa"/>
          </w:tcPr>
          <w:p w14:paraId="695D50C2" w14:textId="77777777" w:rsidR="002163C9" w:rsidRDefault="002163C9" w:rsidP="009F12AF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036D9E4" w14:textId="7351C549" w:rsidR="002163C9" w:rsidRDefault="002163C9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230A69F9" w14:textId="25390C28" w:rsidR="002163C9" w:rsidRDefault="002163C9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18942D7B" w14:textId="08DCA6CE" w:rsidR="00E92A41" w:rsidRDefault="00E92A41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13F7E350" w14:textId="27D82990" w:rsidR="00E92A41" w:rsidRDefault="00E92A41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5A0C7419" w14:textId="77777777" w:rsidR="00E92A41" w:rsidRDefault="00E92A41" w:rsidP="001A0624">
      <w:pPr>
        <w:pStyle w:val="NoSpacing"/>
        <w:rPr>
          <w:b/>
          <w:bCs/>
          <w:sz w:val="16"/>
          <w:szCs w:val="16"/>
        </w:rPr>
      </w:pPr>
    </w:p>
    <w:p w14:paraId="73B59C87" w14:textId="1942CFB8" w:rsidR="002163C9" w:rsidRDefault="002163C9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12F1A396" w14:textId="77777777" w:rsidR="00E92A41" w:rsidRDefault="00E92A41" w:rsidP="00E92A41">
      <w:pPr>
        <w:pStyle w:val="NoSpacing"/>
        <w:jc w:val="center"/>
        <w:rPr>
          <w:b/>
          <w:bCs/>
        </w:rPr>
      </w:pPr>
      <w:r>
        <w:rPr>
          <w:b/>
          <w:bCs/>
        </w:rPr>
        <w:t>REPORTING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2A41" w14:paraId="35B61464" w14:textId="77777777" w:rsidTr="002E3C34">
        <w:tc>
          <w:tcPr>
            <w:tcW w:w="11016" w:type="dxa"/>
          </w:tcPr>
          <w:p w14:paraId="5B1D5F59" w14:textId="77777777" w:rsidR="00E92A41" w:rsidRPr="00785315" w:rsidRDefault="00E92A41" w:rsidP="002E3C3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0DFB978" w14:textId="77777777" w:rsidR="00E92A41" w:rsidRDefault="00E92A41" w:rsidP="002E3C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5315">
              <w:rPr>
                <w:b/>
                <w:bCs/>
                <w:sz w:val="20"/>
                <w:szCs w:val="20"/>
              </w:rPr>
              <w:t>Ships Reporting on Time:</w:t>
            </w:r>
          </w:p>
          <w:p w14:paraId="71DAE5CA" w14:textId="77777777" w:rsidR="00E92A41" w:rsidRPr="00785315" w:rsidRDefault="00E92A41" w:rsidP="002E3C3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5AE753C" w14:textId="77777777" w:rsidR="00E92A41" w:rsidRDefault="00E92A41" w:rsidP="002E3C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5315">
              <w:rPr>
                <w:b/>
                <w:bCs/>
                <w:sz w:val="20"/>
                <w:szCs w:val="20"/>
              </w:rPr>
              <w:t xml:space="preserve">Ships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785315">
              <w:rPr>
                <w:b/>
                <w:bCs/>
                <w:sz w:val="20"/>
                <w:szCs w:val="20"/>
              </w:rPr>
              <w:t>eporting Late:</w:t>
            </w:r>
          </w:p>
          <w:p w14:paraId="40D46C91" w14:textId="77777777" w:rsidR="00E92A41" w:rsidRPr="00785315" w:rsidRDefault="00E92A41" w:rsidP="002E3C3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3055D490" w14:textId="77777777" w:rsidR="00E92A41" w:rsidRDefault="00E92A41" w:rsidP="002E3C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5315">
              <w:rPr>
                <w:b/>
                <w:bCs/>
                <w:sz w:val="20"/>
                <w:szCs w:val="20"/>
              </w:rPr>
              <w:t xml:space="preserve">Ships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785315">
              <w:rPr>
                <w:b/>
                <w:bCs/>
                <w:sz w:val="20"/>
                <w:szCs w:val="20"/>
              </w:rPr>
              <w:t>ot Reporting:</w:t>
            </w:r>
          </w:p>
          <w:p w14:paraId="67C862A4" w14:textId="77777777" w:rsidR="00E92A41" w:rsidRPr="00785315" w:rsidRDefault="00E92A41" w:rsidP="002E3C3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D7D0E9D" w14:textId="77777777" w:rsidR="00E92A41" w:rsidRDefault="00E92A41" w:rsidP="002E3C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5315">
              <w:rPr>
                <w:b/>
                <w:bCs/>
                <w:sz w:val="20"/>
                <w:szCs w:val="20"/>
              </w:rPr>
              <w:t xml:space="preserve">Ships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785315">
              <w:rPr>
                <w:b/>
                <w:bCs/>
                <w:sz w:val="20"/>
                <w:szCs w:val="20"/>
              </w:rPr>
              <w:t>isted as Inactive:</w:t>
            </w:r>
          </w:p>
          <w:p w14:paraId="11A65921" w14:textId="77777777" w:rsidR="00E92A41" w:rsidRPr="00785315" w:rsidRDefault="00E92A41" w:rsidP="002E3C3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08BE020E" w14:textId="77777777" w:rsidR="002163C9" w:rsidRDefault="002163C9" w:rsidP="009F12AF">
      <w:pPr>
        <w:pStyle w:val="NoSpacing"/>
        <w:jc w:val="center"/>
        <w:rPr>
          <w:b/>
          <w:bCs/>
          <w:sz w:val="16"/>
          <w:szCs w:val="16"/>
        </w:rPr>
      </w:pPr>
    </w:p>
    <w:p w14:paraId="1191653A" w14:textId="2046DE3A" w:rsidR="00785315" w:rsidRPr="00E92A41" w:rsidRDefault="002163C9" w:rsidP="009F12AF">
      <w:pPr>
        <w:pStyle w:val="NoSpacing"/>
        <w:jc w:val="center"/>
        <w:rPr>
          <w:b/>
          <w:bCs/>
        </w:rPr>
      </w:pPr>
      <w:r w:rsidRPr="00E92A41">
        <w:rPr>
          <w:b/>
          <w:bCs/>
        </w:rPr>
        <w:t>SHIP/CHAPTER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5315" w14:paraId="482FE33D" w14:textId="77777777" w:rsidTr="002163C9">
        <w:tc>
          <w:tcPr>
            <w:tcW w:w="11016" w:type="dxa"/>
            <w:shd w:val="clear" w:color="auto" w:fill="DBE5F1" w:themeFill="accent1" w:themeFillTint="33"/>
          </w:tcPr>
          <w:p w14:paraId="2F6B7337" w14:textId="102195E8" w:rsidR="002163C9" w:rsidRPr="002163C9" w:rsidRDefault="002163C9" w:rsidP="002163C9">
            <w:pPr>
              <w:pStyle w:val="NoSpacing"/>
              <w:shd w:val="clear" w:color="auto" w:fill="DBE5F1" w:themeFill="accent1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 = ON TIME</w:t>
            </w:r>
            <w:r w:rsidR="0061755B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 xml:space="preserve"> (3)                  L+ =LATE</w:t>
            </w:r>
            <w:r w:rsidR="0061755B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 xml:space="preserve"> (2)                         L</w:t>
            </w:r>
            <w:r w:rsidR="00A50A8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= </w:t>
            </w:r>
            <w:r w:rsidR="00E92A41">
              <w:rPr>
                <w:b/>
                <w:bCs/>
                <w:sz w:val="20"/>
                <w:szCs w:val="20"/>
              </w:rPr>
              <w:t>PAST DUE</w:t>
            </w:r>
            <w:r w:rsidR="0061755B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 xml:space="preserve"> (1)                      NR = NO REPORT</w:t>
            </w:r>
            <w:r w:rsidR="0061755B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 xml:space="preserve"> (0)</w:t>
            </w:r>
          </w:p>
        </w:tc>
      </w:tr>
    </w:tbl>
    <w:p w14:paraId="5C93286B" w14:textId="77777777" w:rsidR="00785315" w:rsidRPr="00785315" w:rsidRDefault="00785315" w:rsidP="002163C9">
      <w:pPr>
        <w:pStyle w:val="NoSpacing"/>
        <w:shd w:val="clear" w:color="auto" w:fill="DBE5F1" w:themeFill="accent1" w:themeFillTint="33"/>
        <w:jc w:val="center"/>
        <w:rPr>
          <w:b/>
          <w:bCs/>
          <w:sz w:val="16"/>
          <w:szCs w:val="16"/>
        </w:rPr>
      </w:pPr>
    </w:p>
    <w:p w14:paraId="34C12CF8" w14:textId="77777777" w:rsidR="006F287F" w:rsidRPr="00130128" w:rsidRDefault="00130128" w:rsidP="006F287F">
      <w:pPr>
        <w:rPr>
          <w:b/>
          <w:bCs/>
          <w:sz w:val="36"/>
          <w:szCs w:val="36"/>
        </w:rPr>
      </w:pPr>
      <w:r w:rsidRPr="00130128">
        <w:rPr>
          <w:b/>
          <w:bCs/>
          <w:sz w:val="36"/>
          <w:szCs w:val="36"/>
        </w:rPr>
        <w:t xml:space="preserve"> </w:t>
      </w:r>
      <w:r w:rsidR="006F287F" w:rsidRPr="00130128">
        <w:rPr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="26" w:tblpY="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011"/>
      </w:tblGrid>
      <w:tr w:rsidR="006F287F" w:rsidRPr="00D44214" w14:paraId="644B645F" w14:textId="77777777" w:rsidTr="006F287F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71E6EEC5" w14:textId="77777777" w:rsidR="006F287F" w:rsidRPr="00D44214" w:rsidRDefault="006F287F" w:rsidP="006F2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bookmarkStart w:id="0" w:name="_Hlk44164932"/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4363031D" w14:textId="77777777" w:rsidR="006F287F" w:rsidRPr="00D44214" w:rsidRDefault="006F287F" w:rsidP="006F2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487B39A4" w14:textId="77777777" w:rsidR="006F287F" w:rsidRPr="00D44214" w:rsidRDefault="006F287F" w:rsidP="006F28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3A5F14B5" w14:textId="77777777" w:rsidR="006F287F" w:rsidRPr="00D44214" w:rsidRDefault="006F287F" w:rsidP="006F28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6CAA2C35" w14:textId="77777777" w:rsidR="006F287F" w:rsidRPr="00D44214" w:rsidRDefault="006F287F" w:rsidP="006F2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5CC44044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76EDFE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3902ABC" w14:textId="37B0C9EB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CEA16FE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FE265F7" w14:textId="59DF907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B6E98D5" w14:textId="45E502D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846B386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B80F28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CE5003C" w14:textId="446F78F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1B0C820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B61D83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3B0D38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BDC0CEB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05FA4FC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ED3BBE4" w14:textId="14107605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93D2A45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3E86D36" w14:textId="5C138599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6B2824B" w14:textId="26BE3FA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C70B800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A8B8DA8" w14:textId="4C9FFC0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6C631C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DE41830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B4F92A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36BA8C9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DAFD751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280DA81" w14:textId="77777777" w:rsidR="006F287F" w:rsidRPr="00D44214" w:rsidRDefault="006F287F" w:rsidP="006F287F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bookmarkEnd w:id="0"/>
      <w:tr w:rsidR="006F287F" w:rsidRPr="00D44214" w14:paraId="51403AFB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5FF52E04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5BF3495C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1F523C92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30EA60F7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2A96B8DA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36C742D4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33E43D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6BE1F65" w14:textId="28C28AA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FE9822D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55B9064" w14:textId="022392B3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4BF09D7" w14:textId="0400B615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21FC352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C33E8F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E7D25CC" w14:textId="6CAAA1CC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DC03F01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795142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D33F80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4FB5727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33DBDE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2AA93F8" w14:textId="69D015FF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AEB54BD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94B46A4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7E1C264" w14:textId="1ED7034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40780F6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11EAB6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0A278F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578E8FB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EEB200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3D3985E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2D2364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7A8EBEF2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03CE7817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28238CC5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76DC3662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791F3F1D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3EC542EE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30A586FE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482032A0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93892A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A5E8BA5" w14:textId="623B78C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202FFAF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642FD5E" w14:textId="378FDA1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2FEBF70" w14:textId="0C603ABC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D925F6C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817A7C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E8D4B65" w14:textId="4634F35F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1F98A2A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363844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BD6940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9C16854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D363AE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47DD0D6" w14:textId="35F459B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7B38966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BCC1609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F7647F6" w14:textId="475EAA8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4B5421A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DAAF08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1D99EF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E390F73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8B5B26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7D89831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F76DE4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5E126C38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56E58C3D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450E90D7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lastRenderedPageBreak/>
              <w:t>Ship Name</w:t>
            </w:r>
          </w:p>
          <w:p w14:paraId="5AD769BC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15004524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46692283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4A5DCA6A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459848F1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0B2B21A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0B68851" w14:textId="2BB3FA5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9A1E95C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E332442" w14:textId="4F2A3B0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B02E899" w14:textId="7E20D49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CF8C1B4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382359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54F4436" w14:textId="536CAFAC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F1CFB55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E2BFA6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832C78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9E23AE7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5E2A05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22D960C" w14:textId="23A28D72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53BB609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6FA8304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380F4CA" w14:textId="77712F09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0607007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EC34A2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5001CD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BD4A55C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EB68E49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3C7D8D3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7A04DC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7D87AA3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6AF6C9B1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3F41F5DF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60825390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02CC9634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7DAB0907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25863DF8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2DD5533C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A04173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9FB03FF" w14:textId="35B053F5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819B170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BE6F98A" w14:textId="56E72618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7000DAF" w14:textId="3953AC98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674006B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0CB8FEB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011659D" w14:textId="1F47DF3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F9395BA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B40CE2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032953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F31A2DF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BE4019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51E1C54" w14:textId="59CCD1A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63F82E3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E42357B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D0A7BE3" w14:textId="7CCE781B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0AA61F1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D8D2CFC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C039651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EF82EAD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37C1D1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6B74BA3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818EAE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2239ACF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0D618DC9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18A48AFB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7B748670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40566CED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4E9D8BD9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0D0AF62D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0FD06244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892D6D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449D72B" w14:textId="2E33CBE8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7DBE08D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85695C8" w14:textId="21D9AE5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CBCF3A5" w14:textId="7005293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130E11E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0942526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05ED57C" w14:textId="6727F30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133B1AB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B392B6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B427FF5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C1368F0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733DAE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B613AA4" w14:textId="5EF181B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9DD53DC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FADA458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3867FAF" w14:textId="0A30E64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B873B82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AE6FF5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ADF1722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4355F7D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E02C0F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4AB2B72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52915C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1E9D2357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439CDF92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50535D8F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29391669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0E1D7D5C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1C5EE347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7F41DEC0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5015D74C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D0B624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8C67225" w14:textId="3BA2E7A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9C80DB5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0F160FD" w14:textId="7272738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722B6B4" w14:textId="0925C39B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6B980B2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AC28509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3769185" w14:textId="50F6F72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57A6E7F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58AFD5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026A45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3C9D3D9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4EDEB62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66BE1FF" w14:textId="6B2CC1EF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D8A3038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0D0E7FF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9611C5E" w14:textId="06B6C430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7C1064B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968A7A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EF4FE0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2EFED65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31B18E1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11963AF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B60FDA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297333F4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71BFC150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7D082AB0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lastRenderedPageBreak/>
              <w:t>Ship Name</w:t>
            </w:r>
          </w:p>
          <w:p w14:paraId="3D5A9FAB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58AC352B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6180887D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1B010365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6D3DDE79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0EC0752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9E18F28" w14:textId="7030ADB2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B98301C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98CCC34" w14:textId="78D9A105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982D7A9" w14:textId="6630745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C0CA37C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87A611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9EC5F30" w14:textId="064B4E68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F75245F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BE886D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28ABCA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EEC8131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C011D1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1C5DE44" w14:textId="2E17A6A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056BE77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224E7E7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CE1751E" w14:textId="5D350EEC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4401A7D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AD5A86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1AA7B11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77D3CA4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A44E2A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3FB93309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EE7A3A1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7A8C41A8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57C30CF0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646820DB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09C16913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5BE8A683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0748DAAB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10F974E4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050D8260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D060D18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C312962" w14:textId="67F4A2A1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C6D6BA3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24F5465" w14:textId="2693A2A3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8659762" w14:textId="6FE4AD3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C898D46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CC7084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A968C19" w14:textId="1730368A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69AB61C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3FD896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08C04A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433257E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849224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8B57415" w14:textId="3F492B76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3D7226B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93220C5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3202925" w14:textId="02D3737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A2B4335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7F5042A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518F99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092F997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8BE3B0C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54EBF953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BC8C74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017DF23F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658504F8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70D439EA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18BEAC70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65EA03DA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5DA2A0C1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42FDEECB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7E12514A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2BEC40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B740C8E" w14:textId="2CCC5EFF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4CC2F2C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1FC57C72" w14:textId="254097E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643DEED" w14:textId="731D399D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5F0D9448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83A753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5B07F3A" w14:textId="5836CD58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C6783CE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6FE818C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CBCA73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9CA9F2D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A3850B9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D7DAFB6" w14:textId="0EF6D955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82E6CDC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D4954D1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147BD1A" w14:textId="6366CE92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9E86965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812E24D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17808E8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602976DA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42022C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7FE40DE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AF550C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31C173D2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6F287F" w:rsidRPr="00D44214" w14:paraId="64268361" w14:textId="77777777" w:rsidTr="004B25F3">
        <w:trPr>
          <w:cantSplit/>
          <w:trHeight w:val="2146"/>
        </w:trPr>
        <w:tc>
          <w:tcPr>
            <w:tcW w:w="1861" w:type="dxa"/>
            <w:shd w:val="clear" w:color="auto" w:fill="auto"/>
          </w:tcPr>
          <w:p w14:paraId="186B3AB4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t>Ship Name</w:t>
            </w:r>
          </w:p>
          <w:p w14:paraId="64B7CB61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</w:pPr>
            <w:r w:rsidRPr="00D44214">
              <w:rPr>
                <w:rFonts w:ascii="Calibri" w:eastAsia="Times New Roman" w:hAnsi="Calibri" w:cs="Times New Roman"/>
                <w:b/>
                <w:sz w:val="20"/>
              </w:rPr>
              <w:br/>
            </w:r>
            <w:r w:rsidRPr="00D44214">
              <w:rPr>
                <w:rFonts w:ascii="Calibri" w:eastAsia="Times New Roman" w:hAnsi="Calibri" w:cs="Times New Roman"/>
                <w:bCs/>
                <w:noProof/>
                <w:sz w:val="16"/>
                <w:szCs w:val="16"/>
              </w:rPr>
              <w:t>(enter date SPAR-I is received; example below)</w:t>
            </w:r>
          </w:p>
          <w:p w14:paraId="7A0226B8" w14:textId="77777777" w:rsidR="006F287F" w:rsidRPr="00D44214" w:rsidRDefault="006F287F" w:rsidP="004B25F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70AD47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01OCT19</w:t>
            </w:r>
          </w:p>
          <w:p w14:paraId="3F9462EB" w14:textId="77777777" w:rsidR="006F287F" w:rsidRPr="00D44214" w:rsidRDefault="006F287F" w:rsidP="004B2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44214">
              <w:rPr>
                <w:rFonts w:ascii="Calibri" w:eastAsia="Times New Roman" w:hAnsi="Calibri" w:cs="Calibri"/>
                <w:b/>
                <w:color w:val="C00000"/>
                <w:sz w:val="20"/>
              </w:rPr>
              <w:t>•</w:t>
            </w:r>
            <w:r w:rsidRPr="00D44214">
              <w:rPr>
                <w:rFonts w:ascii="Courier New" w:eastAsia="Times New Roman" w:hAnsi="Courier New" w:cs="Courier New"/>
                <w:b/>
                <w:sz w:val="20"/>
              </w:rPr>
              <w:t xml:space="preserve"> </w:t>
            </w:r>
            <w:r w:rsidRPr="00D44214">
              <w:rPr>
                <w:rFonts w:ascii="Courier New" w:eastAsia="Times New Roman" w:hAnsi="Courier New" w:cs="Courier New"/>
                <w:bCs/>
                <w:sz w:val="20"/>
              </w:rPr>
              <w:t>16NOV19</w:t>
            </w:r>
          </w:p>
          <w:p w14:paraId="3AA3B7CC" w14:textId="77777777" w:rsidR="006F287F" w:rsidRPr="00D44214" w:rsidRDefault="006F287F" w:rsidP="004B2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9011" w:type="dxa"/>
            <w:shd w:val="clear" w:color="auto" w:fill="auto"/>
          </w:tcPr>
          <w:tbl>
            <w:tblPr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6436"/>
            </w:tblGrid>
            <w:tr w:rsidR="006F287F" w:rsidRPr="00D44214" w14:paraId="28B865B9" w14:textId="77777777" w:rsidTr="0061755B">
              <w:trPr>
                <w:trHeight w:val="615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5CEF29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Ship </w:t>
                  </w: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Activities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5F3C55E7" w14:textId="65152CD4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2196BA78" w14:textId="77777777" w:rsidTr="0061755B">
              <w:trPr>
                <w:trHeight w:val="43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52325C6" w14:textId="3E66A78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Away Missions/ Public Events: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06D0647" w14:textId="7FF4D7B2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3E0797CE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2E7C5DFE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Recruiting &amp; Social Media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742EAF4A" w14:textId="53C3D3EB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0AE0B673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44577F4B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Charity / Community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6BBB48B2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41180B81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69C40EE6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Fleet Sponsored Activities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217C8571" w14:textId="4A7BEA5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D8FB61E" w14:textId="77777777" w:rsidTr="0061755B">
              <w:trPr>
                <w:trHeight w:val="279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527E2A54" w14:textId="77777777" w:rsidR="006F287F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Promotions: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4D2AC9E2" w14:textId="52C489EE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701D91B9" w14:textId="77777777" w:rsidTr="0061755B">
              <w:trPr>
                <w:trHeight w:val="346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0D4AA6FF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articipating Crew: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03F52F20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6F287F" w:rsidRPr="00D44214" w14:paraId="1BA340F9" w14:textId="77777777" w:rsidTr="0061755B">
              <w:trPr>
                <w:trHeight w:val="202"/>
              </w:trPr>
              <w:tc>
                <w:tcPr>
                  <w:tcW w:w="2426" w:type="dxa"/>
                  <w:shd w:val="clear" w:color="auto" w:fill="DBE5F1" w:themeFill="accent1" w:themeFillTint="33"/>
                </w:tcPr>
                <w:p w14:paraId="396C61C4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Commander’s Comments</w:t>
                  </w:r>
                </w:p>
                <w:p w14:paraId="0DEF63EA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/Recommendations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14:paraId="33D8B4F7" w14:textId="77777777" w:rsidR="006F287F" w:rsidRPr="00D44214" w:rsidRDefault="006F287F" w:rsidP="00546FC6">
                  <w:pPr>
                    <w:framePr w:hSpace="180" w:wrap="around" w:vAnchor="text" w:hAnchor="margin" w:x="26" w:y="1"/>
                    <w:spacing w:after="0" w:line="240" w:lineRule="auto"/>
                    <w:ind w:right="72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pPr>
                  <w:r w:rsidRPr="00D44214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10050BE" w14:textId="77777777" w:rsidR="006F287F" w:rsidRPr="00D44214" w:rsidRDefault="006F287F" w:rsidP="004B25F3">
            <w:pPr>
              <w:spacing w:after="0" w:line="240" w:lineRule="auto"/>
              <w:ind w:left="1166" w:right="346" w:hanging="1166"/>
              <w:jc w:val="both"/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</w:tbl>
    <w:p w14:paraId="1CC964F0" w14:textId="3B5684BA" w:rsidR="00A0472F" w:rsidRPr="00184AE8" w:rsidRDefault="00546FC6" w:rsidP="00184AE8">
      <w:pPr>
        <w:rPr>
          <w:b/>
          <w:bCs/>
          <w:sz w:val="16"/>
          <w:szCs w:val="16"/>
        </w:rPr>
      </w:pPr>
    </w:p>
    <w:sectPr w:rsidR="00A0472F" w:rsidRPr="00184AE8" w:rsidSect="00130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28"/>
    <w:rsid w:val="000F765A"/>
    <w:rsid w:val="00130128"/>
    <w:rsid w:val="00184AE8"/>
    <w:rsid w:val="001A0624"/>
    <w:rsid w:val="002163C9"/>
    <w:rsid w:val="00281C60"/>
    <w:rsid w:val="00546FC6"/>
    <w:rsid w:val="0061755B"/>
    <w:rsid w:val="006F287F"/>
    <w:rsid w:val="00785315"/>
    <w:rsid w:val="007E3B53"/>
    <w:rsid w:val="008816FC"/>
    <w:rsid w:val="00895302"/>
    <w:rsid w:val="00903848"/>
    <w:rsid w:val="009130A7"/>
    <w:rsid w:val="009F12AF"/>
    <w:rsid w:val="00A50A8A"/>
    <w:rsid w:val="00AA15AF"/>
    <w:rsid w:val="00AE1F59"/>
    <w:rsid w:val="00AF310F"/>
    <w:rsid w:val="00C570B5"/>
    <w:rsid w:val="00CD6A31"/>
    <w:rsid w:val="00D30F79"/>
    <w:rsid w:val="00E24756"/>
    <w:rsid w:val="00E3487B"/>
    <w:rsid w:val="00E92A41"/>
    <w:rsid w:val="00F316CA"/>
    <w:rsid w:val="00F32C99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736E"/>
  <w15:chartTrackingRefBased/>
  <w15:docId w15:val="{0D600AD1-39F1-4219-B207-FD51BE5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1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Ciccarone</dc:creator>
  <cp:keywords/>
  <dc:description/>
  <cp:lastModifiedBy>Ed Ciccarone</cp:lastModifiedBy>
  <cp:revision>2</cp:revision>
  <dcterms:created xsi:type="dcterms:W3CDTF">2020-07-19T19:22:00Z</dcterms:created>
  <dcterms:modified xsi:type="dcterms:W3CDTF">2020-07-19T19:22:00Z</dcterms:modified>
</cp:coreProperties>
</file>